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科学发展在崇礼  崇礼人民“十一五”以来足迹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科学发展在崇礼  崇礼人民“十一五”以来足迹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本书出售、求购地址：https://www.jiaokey.com/book/detail/14575124.html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关键词搜索：https://www.jiaokey.com/tag/科学发展在崇礼  崇礼人民“十一五”以来足迹.html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