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书名：民国中国文化史要籍汇刊  第12卷  王云五  编纂中国文化史之研究  陈安仁  中国文化建设问题  陈安仁  中国文化演进史观  陈国强  物观中国文化史  上下</w:t>
      </w:r>
    </w:p>
    <w:p>
      <w:r>
        <w:t>作者:侯杰主编</w:t>
      </w:r>
    </w:p>
    <w:p>
      <w:r>
        <w:t>出版社:天津:南开大学出版社,2019.01</w:t>
      </w:r>
    </w:p>
    <w:p>
      <w:r>
        <w:t>出版日期：</w:t>
      </w:r>
    </w:p>
    <w:p>
      <w:r>
        <w:t>总页数：466</w:t>
      </w:r>
    </w:p>
    <w:p>
      <w:r>
        <w:t>更多请访问教客网:www.jiaokey.com</w:t>
      </w:r>
    </w:p>
    <w:p>
      <w:r>
        <w:t>民国中国文化史要籍汇刊  第12卷  王云五  编纂中国文化史之研究  陈安仁  中国文化建设问题  陈安仁  中国文化演进史观  陈国强  物观中国文化史  上下评论地址：https://www.jiaokey.com/book/detail/14576382.html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