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书名：世界政坛权力风云录  第1卷</w:t>
      </w:r>
    </w:p>
    <w:p>
      <w:r>
        <w:t>作者:张大生，李朋，韩震刚，李睿思编著</w:t>
      </w:r>
    </w:p>
    <w:p>
      <w:r>
        <w:t>出版社:</w:t>
      </w:r>
    </w:p>
    <w:p>
      <w:r>
        <w:t>出版日期：2011.06</w:t>
      </w:r>
    </w:p>
    <w:p>
      <w:r>
        <w:t>总页数：484</w:t>
      </w:r>
    </w:p>
    <w:p>
      <w:r>
        <w:t>更多请访问教客网:www.jiaokey.com</w:t>
      </w:r>
    </w:p>
    <w:p>
      <w:r>
        <w:t>世界政坛权力风云录  第1卷评论地址：https://www.jiaokey.com/book/detail/14578028.html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