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书名：为权利而斗争  汉译名著本  17</w:t>
      </w:r>
    </w:p>
    <w:p>
      <w:r>
        <w:t>作者：（德）耶林著；郑永流译</w:t>
      </w:r>
    </w:p>
    <w:p>
      <w:r>
        <w:t>出版社：北京：商务印书馆</w:t>
      </w:r>
    </w:p>
    <w:p>
      <w:r>
        <w:t>出版日期：2018</w:t>
      </w:r>
    </w:p>
    <w:p>
      <w:r>
        <w:t>总页数：105</w:t>
      </w:r>
    </w:p>
    <w:p>
      <w:r>
        <w:t>更多请访问教客网: www.jiaokey.com</w:t>
      </w:r>
    </w:p>
    <w:p>
      <w:r>
        <w:t>为权利而斗争  汉译名著本  17 评论地址：https://www.jiaokey.com/book/detail/14592964.html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