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2010实用教程</w:t>
      </w:r>
    </w:p>
    <w:p>
      <w:r>
        <w:rPr>
          <w:rFonts w:ascii="宋体" w:hAnsi="宋体" w:eastAsia="宋体"/>
          <w:sz w:val="24"/>
        </w:rPr>
        <w:t>王磊主编；胡春芳，赵新昆，张武奎，庞根明，薛慧君，李淑敏副主编；汤田，江灏源，武迪参编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2010实用教程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王磊主编；胡春芳，赵新昆，张武奎，庞根明，薛慧君，李淑敏副主编；汤田，江灏源，武迪参编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本书出售、求购地址：https://www.jiaokey.com/book/detail/14599272.html</w:t>
      </w:r>
    </w:p>
    <w:p>
      <w:r>
        <w:t>更多相关图书推荐：https://www.jiaokey.com</w:t>
      </w:r>
    </w:p>
    <w:p>
      <w:r>
        <w:t>王磊主编；胡春芳，赵新昆，张武奎，庞根明，薛慧君，李淑敏副主编；汤田，江灏源，武迪参编 其他作品：https://www.jiaokey.com/tag/王磊主编；胡春芳，赵新昆，张武奎，庞根明，薛慧君，李淑敏副主编；汤田，江灏源，武迪参编.html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关键词搜索：https://www.jiaokey.com/tag/AutoCAD 2010实用教程.html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