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书名：长相思  品读历代佳人的悲欢离合</w:t>
      </w:r>
    </w:p>
    <w:p>
      <w:r>
        <w:t>作者：清荷诗语著</w:t>
      </w:r>
    </w:p>
    <w:p>
      <w:r>
        <w:t>出版社：沈阳：辽宁人民出版社</w:t>
      </w:r>
    </w:p>
    <w:p>
      <w:r>
        <w:t>出版日期：2018.12</w:t>
      </w:r>
    </w:p>
    <w:p>
      <w:r>
        <w:t>总页数：212</w:t>
      </w:r>
    </w:p>
    <w:p>
      <w:r>
        <w:t>更多请访问教客网: www.jiaokey.com</w:t>
      </w:r>
    </w:p>
    <w:p>
      <w:r>
        <w:t>长相思  品读历代佳人的悲欢离合 评论地址：https://www.jiaokey.com/book/detail/14599574.html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