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书名：写给孩子的中国历史  第3卷  南北朝·隋·唐·五代·北宋</w:t>
      </w:r>
    </w:p>
    <w:p>
      <w:r>
        <w:t>作者：童超主编</w:t>
      </w:r>
    </w:p>
    <w:p>
      <w:r>
        <w:t>出版社：北京：石油工业出版社</w:t>
      </w:r>
    </w:p>
    <w:p>
      <w:r>
        <w:t>出版日期：2019</w:t>
      </w:r>
    </w:p>
    <w:p>
      <w:r>
        <w:t>总页数：122</w:t>
      </w:r>
    </w:p>
    <w:p>
      <w:r>
        <w:t>更多请访问教客网: www.jiaokey.com</w:t>
      </w:r>
    </w:p>
    <w:p>
      <w:r>
        <w:t>写给孩子的中国历史  第3卷  南北朝·隋·唐·五代·北宋 评论地址：https://www.jiaokey.com/book/detail/14605097.html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