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应用型大学英语快速阅读  第4册</w:t>
      </w:r>
    </w:p>
    <w:p>
      <w:r>
        <w:rPr>
          <w:rFonts w:ascii="宋体" w:hAnsi="宋体" w:eastAsia="宋体"/>
          <w:sz w:val="24"/>
        </w:rPr>
        <w:t>邓俊，王国平总主编；杨春燕，胡磊副主编；邓俊，王国平，杨春燕，胡磊，刘露，王冠，徐敏，夏方耘，陈振华，王瑾编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应用型大学英语快速阅读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邓俊，王国平总主编；杨春燕，胡磊副主编；邓俊，王国平，杨春燕，胡磊，刘露，王冠，徐敏，夏方耘，陈振华，王瑾编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本书出售、求购地址：https://www.jiaokey.com/book/detail/14606166.html</w:t>
      </w:r>
    </w:p>
    <w:p>
      <w:r>
        <w:t>更多相关图书推荐：https://www.jiaokey.com</w:t>
      </w:r>
    </w:p>
    <w:p>
      <w:r>
        <w:t>邓俊，王国平总主编；杨春燕，胡磊副主编；邓俊，王国平，杨春燕，胡磊，刘露，王冠，徐敏，夏方耘，陈振华，王瑾编 其他作品：https://www.jiaokey.com/tag/邓俊，王国平总主编；杨春燕，胡磊副主编；邓俊，王国平，杨春燕，胡磊，刘露，王冠，徐敏，夏方耘，陈振华，王瑾编.html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关键词搜索：https://www.jiaokey.com/tag/应用型大学英语快速阅读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