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书名：好心态成就女人一生</w:t>
      </w:r>
    </w:p>
    <w:p>
      <w:r>
        <w:t>作者：杨亮编</w:t>
      </w:r>
    </w:p>
    <w:p>
      <w:r>
        <w:t>出版社：天津科学技术出版社</w:t>
      </w:r>
    </w:p>
    <w:p>
      <w:r>
        <w:t>出版日期：2011.12</w:t>
      </w:r>
    </w:p>
    <w:p>
      <w:r>
        <w:t>总页数：248</w:t>
      </w:r>
    </w:p>
    <w:p>
      <w:r>
        <w:t>更多请访问教客网: www.jiaokey.com</w:t>
      </w:r>
    </w:p>
    <w:p>
      <w:r>
        <w:t>好心态成就女人一生 评论地址：https://www.jiaokey.com/book/detail/14609388.html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