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元末明初“婺学三家”思想特色及影响</w:t>
      </w:r>
    </w:p>
    <w:p>
      <w:r>
        <w:rPr>
          <w:rFonts w:ascii="宋体" w:hAnsi="宋体" w:eastAsia="宋体"/>
          <w:sz w:val="24"/>
        </w:rPr>
        <w:t>顾旭明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16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2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16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元末明初“婺学三家”思想特色及影响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顾旭明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9787517830474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儒学-研究-金华-元代-明代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儒家</w:t>
            </w:r>
          </w:p>
        </w:tc>
      </w:tr>
    </w:tbl>
    <w:p/>
    <w:p>
      <w:pPr>
        <w:pStyle w:val="Heading1"/>
      </w:pPr>
      <w:r>
        <w:t>图书介绍</w:t>
      </w:r>
    </w:p>
    <w:p>
      <w:r>
        <w:t>元代，是历史上理学停滞时期。而唯独东阳却出了许谦、陈樵两位足以彪炳史册的大儒。许谦学从金华朱学嫡传北山四先生中的金履祥，一生以教育和传播朱学为己任。于东阳八华山讲学四十年，而桃李满天下。对金华朱学在元代的传播，起到了十分主要的作用。当时学者，把他与北方大儒许衡相提并论。陈樵学出南宋文清学派（义乌徐侨），隐居山林四十年，以六经为宗，为学屏去传注，沉思其学以朱学兼之心学，尤是其心学，直接陆学高足慈湖杨简。其“心之精神曰性”“神之所知是谓智”“良知得之自然”等极具创新之命题。被学者称为“承慈湖之余绪，开阳明之先导”。宋濂有明初开国文臣之首的称谓。其学术成就可谓明初婺学发展的一个高峰。他学出北山学派金履祥学生柳贯，又从文清学派传人黄溍学文。宋濂虽非东阳学者，但他与许谦、陈樵交游颇深。但纵观其学，还是以承接吕祖谦嫡传婺学为主，于史学下功夫最深。与王袆等编写元史，是其史学成就的最大体现。他会理学、史学、文学于一炉，忠实地传承和发展了吕学。书稿把这三家学术进行比较研究，以便厘清这一时期婺学的发展走向及成就。</w:t>
      </w:r>
    </w:p>
    <w:p/>
    <w:p>
      <w:r>
        <w:t>本书出售、求购地址：https://www.jiaokey.com/book/detail/14612846.html</w:t>
      </w:r>
    </w:p>
    <w:p>
      <w:r>
        <w:t>更多儒家图书推荐：https://www.jiaokey.com</w:t>
      </w:r>
    </w:p>
    <w:p>
      <w:r>
        <w:t>顾旭明 其他作品：https://www.jiaokey.com/tag/顾旭明.html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关键词搜索：https://www.jiaokey.com/tag/儒学-研究-金华-元代-明代.html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