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邵体忠先生志异随笔汇编  消寥暇语  埇下异闻</w:t>
      </w:r>
    </w:p>
    <w:p>
      <w:r>
        <w:rPr>
          <w:rFonts w:ascii="宋体" w:hAnsi="宋体" w:eastAsia="宋体"/>
          <w:sz w:val="24"/>
        </w:rPr>
        <w:t>邵体忠著；宿州学院，赛珍珠研究所·布克研究所，孟二冬精神与传统文化研究所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邵体忠先生志异随笔汇编  消寥暇语  埇下异闻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邵体忠著；宿州学院，赛珍珠研究所·布克研究所，孟二冬精神与传统文化研究所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本书出售、求购地址：https://www.jiaokey.com/book/detail/14619446.html</w:t>
      </w:r>
    </w:p>
    <w:p>
      <w:r>
        <w:t>更多相关图书推荐：https://www.jiaokey.com</w:t>
      </w:r>
    </w:p>
    <w:p>
      <w:r>
        <w:t>邵体忠著；宿州学院，赛珍珠研究所·布克研究所，孟二冬精神与传统文化研究所 其他作品：https://www.jiaokey.com/tag/邵体忠著；宿州学院，赛珍珠研究所·布克研究所，孟二冬精神与传统文化研究所.html</w:t>
      </w:r>
    </w:p>
    <w:p>
      <w:r>
        <w:t>关键词搜索：https://www.jiaokey.com/tag/邵体忠先生志异随笔汇编  消寥暇语  埇下异闻.html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