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书名：儿童心理研究  第6册  百年学前教育文库  第7辑</w:t>
      </w:r>
    </w:p>
    <w:p>
      <w:r>
        <w:t>作者:张玉琴，余运英，黄彦震主编</w:t>
      </w:r>
    </w:p>
    <w:p>
      <w:r>
        <w:t>出版社:北京：中央编译出版社</w:t>
      </w:r>
    </w:p>
    <w:p>
      <w:r>
        <w:t>出版日期：2018.09</w:t>
      </w:r>
    </w:p>
    <w:p>
      <w:r>
        <w:t>总页数：2958</w:t>
      </w:r>
    </w:p>
    <w:p>
      <w:r>
        <w:t>更多请访问教客网:www.jiaokey.com</w:t>
      </w:r>
    </w:p>
    <w:p>
      <w:r>
        <w:t>儿童心理研究  第6册  百年学前教育文库  第7辑评论地址：https://www.jiaokey.com/book/detail/14620057.html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