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书名：开拓农村新天地  山东省莱西市村级建设“三配套”的实践</w:t>
      </w:r>
    </w:p>
    <w:p>
      <w:r>
        <w:t>作者：张成堂，张厚安，王克安主编</w:t>
      </w:r>
    </w:p>
    <w:p>
      <w:r>
        <w:t>出版社：济南：山东人民出版社</w:t>
      </w:r>
    </w:p>
    <w:p>
      <w:r>
        <w:t>出版日期：1992.12</w:t>
      </w:r>
    </w:p>
    <w:p>
      <w:r>
        <w:t>总页数：183</w:t>
      </w:r>
    </w:p>
    <w:p>
      <w:r>
        <w:t>更多请访问教客网: www.jiaokey.com</w:t>
      </w:r>
    </w:p>
    <w:p>
      <w:r>
        <w:t>开拓农村新天地  山东省莱西市村级建设“三配套”的实践 评论地址：https://www.jiaokey.com/book/detail/14624801.html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