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  沟通、协作与创造力的奥秘</w:t>
      </w:r>
    </w:p>
    <w:p>
      <w:r>
        <w:t>作者：（美）茵迪·扬（Indi Young）著</w:t>
      </w:r>
    </w:p>
    <w:p>
      <w:r>
        <w:t>出版社：北京：清华大学出版社</w:t>
      </w:r>
    </w:p>
    <w:p>
      <w:r>
        <w:t>出版日期：2019</w:t>
      </w:r>
    </w:p>
    <w:p>
      <w:r>
        <w:t>总页数：173</w:t>
      </w:r>
    </w:p>
    <w:p>
      <w:r>
        <w:t>更多请访问教客网: www.jiaokey.com</w:t>
      </w:r>
    </w:p>
    <w:p>
      <w:r>
        <w:t>同理心  沟通、协作与创造力的奥秘 评论地址：https://www.jiaokey.com/book/detail/14625719.html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