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书名：中国家具产业制造与设计竞争力</w:t>
      </w:r>
    </w:p>
    <w:p>
      <w:r>
        <w:t>作者：李莉著</w:t>
      </w:r>
    </w:p>
    <w:p>
      <w:r>
        <w:t>出版社：武汉：华中科技大学出版社</w:t>
      </w:r>
    </w:p>
    <w:p>
      <w:r>
        <w:t>出版日期：2019.05</w:t>
      </w:r>
    </w:p>
    <w:p>
      <w:r>
        <w:t>总页数：153</w:t>
      </w:r>
    </w:p>
    <w:p>
      <w:r>
        <w:t>更多请访问教客网: www.jiaokey.com</w:t>
      </w:r>
    </w:p>
    <w:p>
      <w:r>
        <w:t>中国家具产业制造与设计竞争力 评论地址：https://www.jiaokey.com/book/detail/14625893.html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