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电气控制与PLC技术应用实训教程</w:t>
      </w:r>
    </w:p>
    <w:p>
      <w:r>
        <w:rPr>
          <w:rFonts w:ascii="宋体" w:hAnsi="宋体" w:eastAsia="宋体"/>
          <w:sz w:val="24"/>
        </w:rPr>
        <w:t>李胜多,纪晶,张还,于健东,薛长晖,刘惠敏,刘艳芬,黄国富,王振刚,王希臣,边晓伟,范永胜主审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电气控制与PLC技术应用实训教程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李胜多,纪晶,张还,于健东,薛长晖,刘惠敏,刘艳芬,黄国富,王振刚,王希臣,边晓伟,范永胜主审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9787519807733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电气控制-高等学校-教材-PLC技术-高等学校-教材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控制器、接触器、起动器、电磁铁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电气控制与PLC技术应用”课程，是一门实践性很强的专业课程，它要求学生有较强的编程及实践操作能力，为此特编写此书，与理论课程配套使用。本书从实际应用出发，以三菱FX2N系列机型为重点，主要内容包括实验设备硬件配置及相关软件介绍、实验部分、课程设计部分、毕业设计部分。</w:t>
      </w:r>
    </w:p>
    <w:p/>
    <w:p>
      <w:r>
        <w:t>本书出售、求购地址：https://www.jiaokey.com/book/detail/14627698.html</w:t>
      </w:r>
    </w:p>
    <w:p>
      <w:r>
        <w:t>更多控制器、接触器、起动器、电磁铁图书推荐：https://www.jiaokey.com</w:t>
      </w:r>
    </w:p>
    <w:p>
      <w:r>
        <w:t>李胜多,纪晶,张还,于健东,薛长晖,刘惠敏,刘艳芬,黄国富,王振刚,王希臣,边晓伟,范永胜主审 其他作品：https://www.jiaokey.com/tag/李胜多,纪晶,张还,于健东,薛长晖,刘惠敏,刘艳芬,黄国富,王振刚,王希臣,边晓伟,范永胜主审.html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关键词搜索：https://www.jiaokey.com/tag/电气控制-高等学校-教材-PLC技术-高等学校-教材.html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