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书名：四十八侗寨</w:t>
      </w:r>
    </w:p>
    <w:p>
      <w:r>
        <w:t>作者：黎平县文体广电旅游局编；杨光灿著</w:t>
      </w:r>
    </w:p>
    <w:p>
      <w:r>
        <w:t>出版社：昆明:云南人民出版社,2018.09</w:t>
      </w:r>
    </w:p>
    <w:p>
      <w:r>
        <w:t>出版日期：</w:t>
      </w:r>
    </w:p>
    <w:p>
      <w:r>
        <w:t>总页数：413</w:t>
      </w:r>
    </w:p>
    <w:p>
      <w:r>
        <w:t>更多请访问教客网: www.jiaokey.com</w:t>
      </w:r>
    </w:p>
    <w:p>
      <w:r>
        <w:t>四十八侗寨 评论地址：https://www.jiaokey.com/book/detail/14634711.html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