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书名：来华留学生临床医学专业本科  英语授课  教学大纲  上</w:t>
      </w:r>
    </w:p>
    <w:p>
      <w:r>
        <w:t>作者：李君责任编辑；中国教育国际交流协会国际医学教育分会</w:t>
      </w:r>
    </w:p>
    <w:p>
      <w:r>
        <w:t>出版社：北京：清华大学出版社</w:t>
      </w:r>
    </w:p>
    <w:p>
      <w:r>
        <w:t>出版日期：2019</w:t>
      </w:r>
    </w:p>
    <w:p>
      <w:r>
        <w:t>总页数：280</w:t>
      </w:r>
    </w:p>
    <w:p>
      <w:r>
        <w:t>更多请访问教客网: www.jiaokey.com</w:t>
      </w:r>
    </w:p>
    <w:p>
      <w:r>
        <w:t>来华留学生临床医学专业本科  英语授课  教学大纲  上 评论地址：https://www.jiaokey.com/book/detail/14641952.html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