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书名：知日的风景  日本的历史文化与当下</w:t>
      </w:r>
    </w:p>
    <w:p>
      <w:r>
        <w:t>作者：汪涌豪著</w:t>
      </w:r>
    </w:p>
    <w:p>
      <w:r>
        <w:t>出版社：上海:上海文艺出版社,2019.08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知日的风景  日本的历史文化与当下 评论地址：https://www.jiaokey.com/book/detail/14643830.html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