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十二经方议秘要</w:t>
      </w:r>
    </w:p>
    <w:p>
      <w:r>
        <w:rPr>
          <w:rFonts w:ascii="宋体" w:hAnsi="宋体" w:eastAsia="宋体"/>
          <w:sz w:val="24"/>
        </w:rPr>
        <w:t>福鼎县中医研究所；福鼎县医药卫生学会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十二经方议秘要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福鼎县中医研究所；福鼎县医药卫生学会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本书出售、求购地址：https://www.jiaokey.com/book/detail/14645409.html</w:t>
      </w:r>
    </w:p>
    <w:p>
      <w:r>
        <w:t>更多相关图书推荐：https://www.jiaokey.com</w:t>
      </w:r>
    </w:p>
    <w:p>
      <w:r>
        <w:t>福鼎县中医研究所；福鼎县医药卫生学会 其他作品：https://www.jiaokey.com/tag/福鼎县中医研究所；福鼎县医药卫生学会.html</w:t>
      </w:r>
    </w:p>
    <w:p>
      <w:r>
        <w:t>关键词搜索：https://www.jiaokey.com/tag/十二经方议秘要.html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