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书名：高地  “时代楷模”报告文学精选  上</w:t>
      </w:r>
    </w:p>
    <w:p>
      <w:r>
        <w:t>作者：中共中央宣传部宣传教育局，中国作家协会创作研究部编</w:t>
      </w:r>
    </w:p>
    <w:p>
      <w:r>
        <w:t>出版社：石家庄:河北教育出版社,2019.06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高地  “时代楷模”报告文学精选  上 评论地址：https://www.jiaokey.com/book/detail/14646030.html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