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陈胜喜主编；廖斌副主编；孙铁，李丰，陈同良，陈胜喜，易华文，张旭，张位星，殷桂林，廖斌编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陈胜喜主编；廖斌副主编；孙铁，李丰，陈同良，陈胜喜，易华文，张旭，张位星，殷桂林，廖斌编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本书出售、求购地址：https://www.jiaokey.com/book/detail/14650445.html</w:t>
      </w:r>
    </w:p>
    <w:p>
      <w:r>
        <w:t>更多相关图书推荐：https://www.jiaokey.com</w:t>
      </w:r>
    </w:p>
    <w:p>
      <w:r>
        <w:t>陈胜喜主编；廖斌副主编；孙铁，李丰，陈同良，陈胜喜，易华文，张旭，张位星，殷桂林，廖斌编 其他作品：https://www.jiaokey.com/tag/陈胜喜主编；廖斌副主编；孙铁，李丰，陈同良，陈胜喜，易华文，张旭，张位星，殷桂林，廖斌编.html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