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书名：不老的童谣  陈子典儿童诗歌评论集</w:t>
      </w:r>
    </w:p>
    <w:p>
      <w:r>
        <w:t>作者：王俊康主编</w:t>
      </w:r>
    </w:p>
    <w:p>
      <w:r>
        <w:t>出版社：广东省作家协会儿童文学创作委员会</w:t>
      </w:r>
    </w:p>
    <w:p>
      <w:r>
        <w:t>出版日期：2003</w:t>
      </w:r>
    </w:p>
    <w:p>
      <w:r>
        <w:t>总页数：129</w:t>
      </w:r>
    </w:p>
    <w:p>
      <w:r>
        <w:t>更多请访问教客网: www.jiaokey.com</w:t>
      </w:r>
    </w:p>
    <w:p>
      <w:r>
        <w:t>不老的童谣  陈子典儿童诗歌评论集 评论地址：https://www.jiaokey.com/book/detail/14651242.html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