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书名：《名医类案》阐发与临证要诀  下</w:t>
      </w:r>
    </w:p>
    <w:p>
      <w:r>
        <w:t>作者：朱晓明，赵洛匀，朱旌编著</w:t>
      </w:r>
    </w:p>
    <w:p>
      <w:r>
        <w:t>出版社：北京:中医古籍出版社,2019.05</w:t>
      </w:r>
    </w:p>
    <w:p>
      <w:r>
        <w:t>出版日期：</w:t>
      </w:r>
    </w:p>
    <w:p>
      <w:r>
        <w:t>总页数：1117</w:t>
      </w:r>
    </w:p>
    <w:p>
      <w:r>
        <w:t>更多请访问教客网: www.jiaokey.com</w:t>
      </w:r>
    </w:p>
    <w:p>
      <w:r>
        <w:t>《名医类案》阐发与临证要诀  下 评论地址：https://www.jiaokey.com/book/detail/14653238.html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