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书名：全国美术馆优秀公共教育案例选编</w:t>
      </w:r>
    </w:p>
    <w:p>
      <w:r>
        <w:t>作者：文化和旅游部艺术司主编</w:t>
      </w:r>
    </w:p>
    <w:p>
      <w:r>
        <w:t>出版社：北京:东方出版社,2019.04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全国美术馆优秀公共教育案例选编 评论地址：https://www.jiaokey.com/book/detail/14654249.html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