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悦动空间·跑步训练  远离伤痛  释放自由奔跑的潜能  第2版</w:t>
      </w:r>
    </w:p>
    <w:p>
      <w:r>
        <w:rPr>
          <w:rFonts w:ascii="宋体" w:hAnsi="宋体" w:eastAsia="宋体"/>
          <w:sz w:val="24"/>
        </w:rPr>
        <w:t>刘朋责任编辑；赵小钊译；（美）凯利·斯塔雷特，（美）T.J.墨菲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悦动空间·跑步训练  远离伤痛  释放自由奔跑的潜能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刘朋责任编辑；赵小钊译；（美）凯利·斯塔雷特，（美）T.J.墨菲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本书出售、求购地址：https://www.jiaokey.com/book/detail/14654571.html</w:t>
      </w:r>
    </w:p>
    <w:p>
      <w:r>
        <w:t>更多相关图书推荐：https://www.jiaokey.com</w:t>
      </w:r>
    </w:p>
    <w:p>
      <w:r>
        <w:t>刘朋责任编辑；赵小钊译；（美）凯利·斯塔雷特，（美）T.J.墨菲 其他作品：https://www.jiaokey.com/tag/刘朋责任编辑；赵小钊译；（美）凯利·斯塔雷特，（美）T.J.墨菲.html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关键词搜索：https://www.jiaokey.com/tag/悦动空间·跑步训练  远离伤痛  释放自由奔跑的潜能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