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  水浒传  14</w:t>
      </w:r>
    </w:p>
    <w:p>
      <w:r>
        <w:t>作者：（明）施耐庵，陈维东，梁小龙绘</w:t>
      </w:r>
    </w:p>
    <w:p>
      <w:r>
        <w:t>出版社：天津：天津人民美术出版社</w:t>
      </w:r>
    </w:p>
    <w:p>
      <w:r>
        <w:t>出版日期：2016</w:t>
      </w:r>
    </w:p>
    <w:p>
      <w:r>
        <w:t>总页数：162</w:t>
      </w:r>
    </w:p>
    <w:p>
      <w:r>
        <w:t>更多请访问教客网: www.jiaokey.com</w:t>
      </w:r>
    </w:p>
    <w:p>
      <w:r>
        <w:t>三打祝家庄  水浒传  14 评论地址：https://www.jiaokey.com/book/detail/14662915.html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