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书名：长耳朵兰利</w:t>
      </w:r>
    </w:p>
    <w:p>
      <w:r>
        <w:t>作者：（德）尤利娅·戈什科著绘；猴叔圣孙鹏译</w:t>
      </w:r>
    </w:p>
    <w:p>
      <w:r>
        <w:t>出版社：中信出版社</w:t>
      </w:r>
    </w:p>
    <w:p>
      <w:r>
        <w:t>出版日期：2019</w:t>
      </w:r>
    </w:p>
    <w:p>
      <w:r>
        <w:t>总页数：32</w:t>
      </w:r>
    </w:p>
    <w:p>
      <w:r>
        <w:t>更多请访问教客网: www.jiaokey.com</w:t>
      </w:r>
    </w:p>
    <w:p>
      <w:r>
        <w:t>长耳朵兰利 评论地址：https://www.jiaokey.com/book/detail/14665716.html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