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书名：日本文学研究  历史交汇与想象空间</w:t>
      </w:r>
    </w:p>
    <w:p>
      <w:r>
        <w:t>作者：魏大海，李征，谭晶华主编</w:t>
      </w:r>
    </w:p>
    <w:p>
      <w:r>
        <w:t>出版社：青岛：青岛出版社</w:t>
      </w:r>
    </w:p>
    <w:p>
      <w:r>
        <w:t>出版日期：2014.08</w:t>
      </w:r>
    </w:p>
    <w:p>
      <w:r>
        <w:t>总页数：336</w:t>
      </w:r>
    </w:p>
    <w:p>
      <w:r>
        <w:t>更多请访问教客网: www.jiaokey.com</w:t>
      </w:r>
    </w:p>
    <w:p>
      <w:r>
        <w:t>日本文学研究  历史交汇与想象空间 评论地址：https://www.jiaokey.com/book/detail/14668433.html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