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书名：聋儿主题教育康复活动  提高篇  下</w:t>
      </w:r>
    </w:p>
    <w:p>
      <w:r>
        <w:t>作者：卢红云著</w:t>
      </w:r>
    </w:p>
    <w:p>
      <w:r>
        <w:t>出版社：上海：上海社会科学院出版社</w:t>
      </w:r>
    </w:p>
    <w:p>
      <w:r>
        <w:t>出版日期：2013</w:t>
      </w:r>
    </w:p>
    <w:p>
      <w:r>
        <w:t>总页数：123</w:t>
      </w:r>
    </w:p>
    <w:p>
      <w:r>
        <w:t>更多请访问教客网: www.jiaokey.com</w:t>
      </w:r>
    </w:p>
    <w:p>
      <w:r>
        <w:t>聋儿主题教育康复活动  提高篇  下 评论地址：https://www.jiaokey.com/book/detail/14681245.html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