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疝外科学</w:t>
      </w:r>
    </w:p>
    <w:p>
      <w:r>
        <w:rPr>
          <w:rFonts w:ascii="宋体" w:hAnsi="宋体" w:eastAsia="宋体"/>
          <w:sz w:val="24"/>
        </w:rPr>
        <w:t>（美）WILLIAM W.HOPE，WILLIAM S.COBB，GINA L.ADRALES主编；唐健雄主译；黄磊副主译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疝外科学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W.HOPE，WILLIAM S.COBB，GINA L.ADRALES主编；唐健雄主译；黄磊副主译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疝-腹腔疾病-外科学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本书出售、求购地址：https://www.jiaokey.com/book/detail/14683408.html</w:t>
      </w:r>
    </w:p>
    <w:p>
      <w:r>
        <w:t>更多相关图书推荐：https://www.jiaokey.com</w:t>
      </w:r>
    </w:p>
    <w:p>
      <w:r>
        <w:t>（美）WILLIAM W.HOPE，WILLIAM S.COBB，GINA L.ADRALES主编；唐健雄主译；黄磊副主译 其他作品：https://www.jiaokey.com/tag/（美）WILLIAM W.HOPE，WILLIAM S.COBB，GINA L.ADRALES主编；唐健雄主译；黄磊副主译.html</w:t>
      </w:r>
    </w:p>
    <w:p>
      <w:r>
        <w:t>上海:上海科学技术出版社,2020.01 出版图书：https://www.jiaokey.com/tag/上海:上海科学技术出版社,2020.01.html</w:t>
      </w:r>
    </w:p>
    <w:p>
      <w:r>
        <w:t>关键词搜索：https://www.jiaokey.com/tag/疝-腹腔疾病-外科学.html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