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白话本  第4册  卷90-卷118  晋纪十二至晋纪四十</w:t>
      </w:r>
    </w:p>
    <w:p>
      <w:r>
        <w:t>作者：（宋）司马光编著；张大可语译</w:t>
      </w:r>
    </w:p>
    <w:p>
      <w:r>
        <w:t>出版社：北京:商务印书馆,2019</w:t>
      </w:r>
    </w:p>
    <w:p>
      <w:r>
        <w:t>出版日期：</w:t>
      </w:r>
    </w:p>
    <w:p>
      <w:r>
        <w:t>总页数：2201</w:t>
      </w:r>
    </w:p>
    <w:p>
      <w:r>
        <w:t>更多请访问教客网: www.jiaokey.com</w:t>
      </w:r>
    </w:p>
    <w:p>
      <w:r>
        <w:t>资治通鉴  白话本  第4册  卷90-卷118  晋纪十二至晋纪四十 评论地址：https://www.jiaokey.com/book/detail/14693602.html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