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书名：长江三峡工程库区地质环境与环境地质研究  “长江三峡工程库区环境地质图系”论文集</w:t>
      </w:r>
    </w:p>
    <w:p>
      <w:r>
        <w:t>作者：地矿部成都水文地质工程地质中心，四川省地矿局南江水文地质工程地质大队编；欧正东主编</w:t>
      </w:r>
    </w:p>
    <w:p>
      <w:r>
        <w:t>出版社：成都：成都科技大学出版社</w:t>
      </w:r>
    </w:p>
    <w:p>
      <w:r>
        <w:t>出版日期：1992</w:t>
      </w:r>
    </w:p>
    <w:p>
      <w:r>
        <w:t>总页数：137</w:t>
      </w:r>
    </w:p>
    <w:p>
      <w:r>
        <w:t>更多请访问教客网: www.jiaokey.com</w:t>
      </w:r>
    </w:p>
    <w:p>
      <w:r>
        <w:t>长江三峡工程库区地质环境与环境地质研究  “长江三峡工程库区环境地质图系”论文集 评论地址：https://www.jiaokey.com/book/detail/14694024.html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