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书名：动车组运行故障图像检测系统（TEDS）分析与运用管理</w:t>
      </w:r>
    </w:p>
    <w:p>
      <w:r>
        <w:t>作者：牛刚，杨凯，李卓亮，侯伟</w:t>
      </w:r>
    </w:p>
    <w:p>
      <w:r>
        <w:t>出版社：北京：中国铁道出版社</w:t>
      </w:r>
    </w:p>
    <w:p>
      <w:r>
        <w:t>出版日期：2018</w:t>
      </w:r>
    </w:p>
    <w:p>
      <w:r>
        <w:t>总页数：102</w:t>
      </w:r>
    </w:p>
    <w:p>
      <w:r>
        <w:t>更多请访问教客网: www.jiaokey.com</w:t>
      </w:r>
    </w:p>
    <w:p>
      <w:r>
        <w:t>动车组运行故障图像检测系统（TEDS）分析与运用管理 评论地址：https://www.jiaokey.com/book/detail/14694699.html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