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书名：《薛道衡集》校注</w:t>
      </w:r>
    </w:p>
    <w:p>
      <w:r>
        <w:t>作者：袁敏著</w:t>
      </w:r>
    </w:p>
    <w:p>
      <w:r>
        <w:t>出版社：花木兰文化出版社</w:t>
      </w:r>
    </w:p>
    <w:p>
      <w:r>
        <w:t>出版日期：2015</w:t>
      </w:r>
    </w:p>
    <w:p>
      <w:r>
        <w:t>总页数：290</w:t>
      </w:r>
    </w:p>
    <w:p>
      <w:r>
        <w:t>更多请访问教客网: www.jiaokey.com</w:t>
      </w:r>
    </w:p>
    <w:p>
      <w:r>
        <w:t>《薛道衡集》校注 评论地址：https://www.jiaokey.com/book/detail/14699238.html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