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中国高被引分析报告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中国高被引分析报告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本书出售、求购地址：https://www.jiaokey.com/book/detail/14701262.html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关键词搜索：https://www.jiaokey.com/tag/中国高被引分析报告.html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