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书名：东方杂志  第174册  第35卷  第二十至二十四号  1938年10月-1938年12月</w:t>
      </w:r>
    </w:p>
    <w:p>
      <w:r>
        <w:t>作者：上海书店出版社编</w:t>
      </w:r>
    </w:p>
    <w:p>
      <w:r>
        <w:t>出版社：上海：上海书店出版社</w:t>
      </w:r>
    </w:p>
    <w:p>
      <w:r>
        <w:t>出版日期：2012</w:t>
      </w:r>
    </w:p>
    <w:p>
      <w:r>
        <w:t>总页数：566</w:t>
      </w:r>
    </w:p>
    <w:p>
      <w:r>
        <w:t>更多请访问教客网: www.jiaokey.com</w:t>
      </w:r>
    </w:p>
    <w:p>
      <w:r>
        <w:t>东方杂志  第174册  第35卷  第二十至二十四号  1938年10月-1938年12月 评论地址：https://www.jiaokey.com/book/detail/14712119.html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