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第115册  第25卷  第二十一至二十四号  1928年11月-1928年12月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第115册  第25卷  第二十一至二十四号  1928年11月-1928年12月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本书出售、求购地址：https://www.jiaokey.com/book/detail/14712187.html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第115册  第25卷  第二十一至二十四号  1928年11月-1928年12月.html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