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第38册  第10卷  第四至六号  1913年10月-1913年12月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第38册  第10卷  第四至六号  1913年10月-1913年12月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本书出售、求购地址：https://www.jiaokey.com/book/detail/14714654.html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第38册  第10卷  第四至六号  1913年10月-1913年12月.html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