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我就是我</w:t>
      </w:r>
    </w:p>
    <w:p>
      <w:r>
        <w:rPr>
          <w:rFonts w:ascii="宋体" w:hAnsi="宋体" w:eastAsia="宋体"/>
          <w:sz w:val="24"/>
        </w:rPr>
        <w:t>李群责任编辑；（中国）上海新创华文化发展有限公司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李群责任编辑；（中国）上海新创华文化发展有限公司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云南出版集团，晨光出版社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本书出售、求购地址：https://www.jiaokey.com/book/detail/14716196.html</w:t>
      </w:r>
    </w:p>
    <w:p>
      <w:r>
        <w:t>更多相关图书推荐：https://www.jiaokey.com</w:t>
      </w:r>
    </w:p>
    <w:p>
      <w:r>
        <w:t>李群责任编辑；（中国）上海新创华文化发展有限公司 其他作品：https://www.jiaokey.com/tag/李群责任编辑；（中国）上海新创华文化发展有限公司.html</w:t>
      </w:r>
    </w:p>
    <w:p>
      <w:r>
        <w:t>云南出版集团，晨光出版社 出版图书：https://www.jiaokey.com/tag/云南出版集团，晨光出版社.html</w:t>
      </w:r>
    </w:p>
    <w:p>
      <w:r>
        <w:t>关键词搜索：https://www.jiaokey.com/tag/我就是我.html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