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书名：蚕豆大哥和小鱼</w:t>
      </w:r>
    </w:p>
    <w:p>
      <w:r>
        <w:t>作者:（日）中屋美和著</w:t>
      </w:r>
    </w:p>
    <w:p>
      <w:r>
        <w:t>出版社:读者出版社</w:t>
      </w:r>
    </w:p>
    <w:p>
      <w:r>
        <w:t>出版日期：2018.12</w:t>
      </w:r>
    </w:p>
    <w:p>
      <w:r>
        <w:t>总页数：28</w:t>
      </w:r>
    </w:p>
    <w:p>
      <w:r>
        <w:t>更多请访问教客网:www.jiaokey.com</w:t>
      </w:r>
    </w:p>
    <w:p>
      <w:r>
        <w:t>蚕豆大哥和小鱼评论地址：https://www.jiaokey.com/book/detail/14723035.html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