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招标采购实用法规全书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招标采购实用法规全书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关键词搜索：https://www.jiaokey.com/tag/招标采购实用法规全书.html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