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颜色的味道</w:t>
      </w:r>
    </w:p>
    <w:p>
      <w:r>
        <w:rPr>
          <w:rFonts w:ascii="宋体" w:hAnsi="宋体" w:eastAsia="宋体"/>
          <w:sz w:val="24"/>
        </w:rPr>
        <w:t>（意）埃莱娜·巴波尼文；（意）格洛丽亚·弗兰塞拉绘；马金芝译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（意）埃莱娜·巴波尼文；（意）格洛丽亚·弗兰塞拉绘；马金芝译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本书出售、求购地址：https://www.jiaokey.com/book/detail/14726588.html</w:t>
      </w:r>
    </w:p>
    <w:p>
      <w:r>
        <w:t>更多相关图书推荐：https://www.jiaokey.com</w:t>
      </w:r>
    </w:p>
    <w:p>
      <w:r>
        <w:t>（意）埃莱娜·巴波尼文；（意）格洛丽亚·弗兰塞拉绘；马金芝译 其他作品：https://www.jiaokey.com/tag/（意）埃莱娜·巴波尼文；（意）格洛丽亚·弗兰塞拉绘；马金芝译.html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关键词搜索：https://www.jiaokey.com/tag/颜色的味道.html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