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书名：制药工程原理与设备</w:t>
      </w:r>
    </w:p>
    <w:p>
      <w:r>
        <w:t>作者：杨俊杰，姜家书主编</w:t>
      </w:r>
    </w:p>
    <w:p>
      <w:r>
        <w:t>出版社：郑州：郑州大学出版社</w:t>
      </w:r>
    </w:p>
    <w:p>
      <w:r>
        <w:t>出版日期：2019</w:t>
      </w:r>
    </w:p>
    <w:p>
      <w:r>
        <w:t>总页数：272</w:t>
      </w:r>
    </w:p>
    <w:p>
      <w:r>
        <w:t>更多请访问教客网: www.jiaokey.com</w:t>
      </w:r>
    </w:p>
    <w:p>
      <w:r>
        <w:t>制药工程原理与设备 评论地址：https://www.jiaokey.com/book/detail/14728650.html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