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书名：乔治与龙酒馆的诗歌之夜</w:t>
      </w:r>
    </w:p>
    <w:p>
      <w:r>
        <w:t>作者：（英国）斯蒂芬妮·巴特兰</w:t>
      </w:r>
    </w:p>
    <w:p>
      <w:r>
        <w:t>出版社：北京:北京十月文艺出版社,2019.09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乔治与龙酒馆的诗歌之夜 评论地址：https://www.jiaokey.com/book/detail/14732303.html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