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书名：一抹南洋红  前马共副总书记杨果女儿回忆录</w:t>
      </w:r>
    </w:p>
    <w:p>
      <w:r>
        <w:t>作者：杨美燕著；香港新马研究社编</w:t>
      </w:r>
    </w:p>
    <w:p>
      <w:r>
        <w:t>出版社：策略资讯研究中心,2019.01</w:t>
      </w:r>
    </w:p>
    <w:p>
      <w:r>
        <w:t>出版日期：</w:t>
      </w:r>
    </w:p>
    <w:p>
      <w:r>
        <w:t>总页数：250</w:t>
      </w:r>
    </w:p>
    <w:p>
      <w:r>
        <w:t>更多请访问教客网: www.jiaokey.com</w:t>
      </w:r>
    </w:p>
    <w:p>
      <w:r>
        <w:t>一抹南洋红  前马共副总书记杨果女儿回忆录 评论地址：https://www.jiaokey.com/book/detail/14740289.html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