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 FPGA权威设计指南  基于QUARTUS PRIME PRO 19集成开发环境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 FPGA权威设计指南  基于QUARTUS PRIME PRO 19集成开发环境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本书出售、求购地址：https://www.jiaokey.com/book/detail/14745544.html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关键词搜索：https://www.jiaokey.com/tag/INTER FPGA权威设计指南  基于QUARTUS PRIME PRO 19集成开发环境.html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