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书名：表演、体制、观众  1949-1966年的社会主义电影明星</w:t>
      </w:r>
    </w:p>
    <w:p>
      <w:r>
        <w:t>作者:赵丽瑾著</w:t>
      </w:r>
    </w:p>
    <w:p>
      <w:r>
        <w:t>出版社:</w:t>
      </w:r>
    </w:p>
    <w:p>
      <w:r>
        <w:t>出版日期：2019.12</w:t>
      </w:r>
    </w:p>
    <w:p>
      <w:r>
        <w:t>总页数：304</w:t>
      </w:r>
    </w:p>
    <w:p>
      <w:r>
        <w:t>更多请访问教客网:www.jiaokey.com</w:t>
      </w:r>
    </w:p>
    <w:p>
      <w:r>
        <w:t>表演、体制、观众  1949-1966年的社会主义电影明星评论地址：https://www.jiaokey.com/book/detail/14755750.html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