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全膝关节置换术</w:t>
      </w:r>
    </w:p>
    <w:p>
      <w:r>
        <w:rPr>
          <w:rFonts w:ascii="宋体" w:hAnsi="宋体" w:eastAsia="宋体"/>
          <w:sz w:val="24"/>
        </w:rPr>
        <w:t>（西）E.卡洛斯·罗德里格斯-默尚（E.CARLOSRODRIGUEZ-MERCHAN），（英）山姆·奥赛迪克（SAMOUSSEDIK）主编；李晓声主译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全膝关节置换术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（西）E.卡洛斯·罗德里格斯-默尚（E.CARLOSRODRIGUEZ-MERCHAN），（英）山姆·奥赛迪克（SAMOUSSEDIK）主编；李晓声主译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978-7-5591-1465-5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人工关节-膝关节-移植术（医学）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这本书为我们提供了一个全面的全膝关节置换术（TKA）指南，对此项技术进行正确的理解，首先是概述部分，涵盖了机体膝盖的介绍，包括解剖学、生理学、生物力学和疾病模式的状态，对主要的膝关节置换术的各个方面进行了详细的讨论。各章的主题如急性疼痛管理...</w:t>
      </w:r>
    </w:p>
    <w:p/>
    <w:p>
      <w:r>
        <w:t>本书出售、求购地址：https://www.jiaokey.com/book/detail/14769091.html</w:t>
      </w:r>
    </w:p>
    <w:p>
      <w:r>
        <w:t>更多相关图书推荐：https://www.jiaokey.com</w:t>
      </w:r>
    </w:p>
    <w:p>
      <w:r>
        <w:t>（西）E.卡洛斯·罗德里格斯-默尚（E.CARLOSRODRIGUEZ-MERCHAN），（英）山姆·奥赛迪克（SAMOUSSEDIK）主编；李晓声主译 其他作品：https://www.jiaokey.com/tag/（西）E.卡洛斯·罗德里格斯-默尚（E.CARLOSRODRIGUEZ-MERCHAN），（英）山姆·奥赛迪克（SAMOUSSEDIK）主编；李晓声主译.html</w:t>
      </w:r>
    </w:p>
    <w:p>
      <w:r>
        <w:t>关键词搜索：https://www.jiaokey.com/tag/人工关节-膝关节-移植术（医学）.html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