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书名：中国民间文学史  神话卷</w:t>
      </w:r>
    </w:p>
    <w:p>
      <w:r>
        <w:t>作者：祁连休，吕微主编；吕微著</w:t>
      </w:r>
    </w:p>
    <w:p>
      <w:r>
        <w:t>出版社：</w:t>
      </w:r>
    </w:p>
    <w:p>
      <w:r>
        <w:t>出版日期：2019.12</w:t>
      </w:r>
    </w:p>
    <w:p>
      <w:r>
        <w:t>总页数：590</w:t>
      </w:r>
    </w:p>
    <w:p>
      <w:r>
        <w:t>更多请访问教客网: www.jiaokey.com</w:t>
      </w:r>
    </w:p>
    <w:p>
      <w:r>
        <w:t>中国民间文学史  神话卷 评论地址：https://www.jiaokey.com/book/detail/14817448.html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